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0C4C" w14:textId="77777777" w:rsidR="00C72D70" w:rsidRPr="00FD3779" w:rsidRDefault="00C72D70" w:rsidP="00C72D70">
      <w:pPr>
        <w:spacing w:after="0"/>
        <w:jc w:val="center"/>
        <w:rPr>
          <w:rFonts w:ascii="Georgia" w:hAnsi="Georgia"/>
          <w:color w:val="000080"/>
          <w:sz w:val="36"/>
          <w:szCs w:val="36"/>
        </w:rPr>
      </w:pPr>
      <w:r w:rsidRPr="00FD3779">
        <w:rPr>
          <w:rFonts w:ascii="Georgia" w:hAnsi="Georgia"/>
          <w:color w:val="000080"/>
          <w:sz w:val="36"/>
          <w:szCs w:val="36"/>
        </w:rPr>
        <w:t>Housing Authority of the City of Ansonia</w:t>
      </w:r>
    </w:p>
    <w:p w14:paraId="6F079C11" w14:textId="77777777" w:rsidR="00955279" w:rsidRDefault="00955279" w:rsidP="00955279">
      <w:pPr>
        <w:tabs>
          <w:tab w:val="right" w:pos="9360"/>
        </w:tabs>
        <w:spacing w:after="0"/>
        <w:jc w:val="center"/>
        <w:rPr>
          <w:rFonts w:ascii="Georgia" w:hAnsi="Georgia"/>
          <w:color w:val="000080"/>
        </w:rPr>
      </w:pPr>
    </w:p>
    <w:p w14:paraId="11FB3DED" w14:textId="77777777" w:rsidR="00A122A9" w:rsidRPr="00A122A9" w:rsidRDefault="00A122A9" w:rsidP="00955279">
      <w:pPr>
        <w:tabs>
          <w:tab w:val="right" w:pos="9360"/>
        </w:tabs>
        <w:spacing w:after="0"/>
        <w:jc w:val="center"/>
        <w:rPr>
          <w:rFonts w:ascii="Georgia" w:hAnsi="Georgia"/>
          <w:color w:val="000080"/>
        </w:rPr>
      </w:pPr>
    </w:p>
    <w:p w14:paraId="6E83696A" w14:textId="3C6185B8" w:rsidR="00C72D70" w:rsidRPr="00FD0A74" w:rsidRDefault="00AD3F1F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>Lorie Vaccaro</w:t>
      </w:r>
      <w:r w:rsidR="00955279" w:rsidRPr="00FD0A74">
        <w:rPr>
          <w:rFonts w:asciiTheme="majorHAnsi" w:hAnsiTheme="majorHAnsi"/>
          <w:color w:val="000080"/>
        </w:rPr>
        <w:t>, Chairman</w:t>
      </w:r>
      <w:r w:rsidR="00955279" w:rsidRPr="00FD0A74">
        <w:rPr>
          <w:rFonts w:asciiTheme="majorHAnsi" w:hAnsiTheme="majorHAnsi"/>
          <w:color w:val="000080"/>
          <w:sz w:val="20"/>
          <w:szCs w:val="20"/>
        </w:rPr>
        <w:tab/>
      </w:r>
      <w:r w:rsidR="00955279" w:rsidRPr="00FD0A74">
        <w:rPr>
          <w:rFonts w:asciiTheme="majorHAnsi" w:hAnsiTheme="majorHAnsi"/>
          <w:color w:val="000080"/>
        </w:rPr>
        <w:t xml:space="preserve"> </w:t>
      </w:r>
      <w:r w:rsidR="00174DC3" w:rsidRPr="00E406AB">
        <w:rPr>
          <w:rFonts w:asciiTheme="majorHAnsi" w:hAnsiTheme="majorHAnsi"/>
          <w:color w:val="000080"/>
        </w:rPr>
        <w:t>Steven G. Nakano</w:t>
      </w:r>
    </w:p>
    <w:p w14:paraId="426FE9D0" w14:textId="2BA60282" w:rsidR="004E7383" w:rsidRDefault="003B0A0A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>Brian Laskey</w:t>
      </w:r>
      <w:r w:rsidR="00AD3F1F">
        <w:rPr>
          <w:rFonts w:asciiTheme="majorHAnsi" w:hAnsiTheme="majorHAnsi"/>
          <w:color w:val="000080"/>
        </w:rPr>
        <w:t>, Vice Chairman</w:t>
      </w:r>
      <w:r w:rsidR="00955279" w:rsidRPr="00FD0A74">
        <w:rPr>
          <w:rFonts w:asciiTheme="majorHAnsi" w:hAnsiTheme="majorHAnsi"/>
          <w:color w:val="000080"/>
        </w:rPr>
        <w:tab/>
      </w:r>
      <w:r w:rsidR="00A6195C" w:rsidRPr="00FD0A74">
        <w:rPr>
          <w:rFonts w:asciiTheme="majorHAnsi" w:hAnsiTheme="majorHAnsi"/>
          <w:color w:val="000080"/>
        </w:rPr>
        <w:t xml:space="preserve">Executive </w:t>
      </w:r>
      <w:r w:rsidR="00A51743" w:rsidRPr="00FD0A74">
        <w:rPr>
          <w:rFonts w:asciiTheme="majorHAnsi" w:hAnsiTheme="majorHAnsi"/>
          <w:color w:val="000080"/>
        </w:rPr>
        <w:t>Director</w:t>
      </w:r>
    </w:p>
    <w:p w14:paraId="548FE7A8" w14:textId="04BE388D" w:rsidR="00AD3F1F" w:rsidRDefault="00E85993" w:rsidP="00AD3F1F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 xml:space="preserve">Ralphine </w:t>
      </w:r>
      <w:proofErr w:type="spellStart"/>
      <w:r>
        <w:rPr>
          <w:rFonts w:asciiTheme="majorHAnsi" w:hAnsiTheme="majorHAnsi"/>
          <w:color w:val="000080"/>
        </w:rPr>
        <w:t>Siggars</w:t>
      </w:r>
      <w:proofErr w:type="spellEnd"/>
      <w:r w:rsidRPr="00FD0A74">
        <w:rPr>
          <w:rFonts w:asciiTheme="majorHAnsi" w:hAnsiTheme="majorHAnsi"/>
          <w:color w:val="000080"/>
        </w:rPr>
        <w:t>, Commissioner</w:t>
      </w:r>
      <w:r w:rsidR="00AD3F1F" w:rsidRPr="00FD0A74">
        <w:rPr>
          <w:rFonts w:asciiTheme="majorHAnsi" w:hAnsiTheme="majorHAnsi"/>
          <w:color w:val="000080"/>
        </w:rPr>
        <w:t xml:space="preserve"> </w:t>
      </w:r>
    </w:p>
    <w:p w14:paraId="2486EE66" w14:textId="7E520565" w:rsidR="001B657C" w:rsidRDefault="003B0A0A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>Kim’mula Eason</w:t>
      </w:r>
      <w:r w:rsidR="00E85993">
        <w:rPr>
          <w:rFonts w:asciiTheme="majorHAnsi" w:hAnsiTheme="majorHAnsi"/>
          <w:color w:val="000080"/>
        </w:rPr>
        <w:t>, Commissioner</w:t>
      </w:r>
      <w:r w:rsidR="00AD3F1F">
        <w:rPr>
          <w:rFonts w:asciiTheme="majorHAnsi" w:hAnsiTheme="majorHAnsi"/>
          <w:color w:val="000080"/>
        </w:rPr>
        <w:tab/>
      </w:r>
      <w:r w:rsidR="001B657C">
        <w:rPr>
          <w:rFonts w:asciiTheme="majorHAnsi" w:hAnsiTheme="majorHAnsi"/>
          <w:color w:val="000080"/>
        </w:rPr>
        <w:t xml:space="preserve">                                                                                3</w:t>
      </w:r>
      <w:r w:rsidR="00415F34">
        <w:rPr>
          <w:rFonts w:asciiTheme="majorHAnsi" w:hAnsiTheme="majorHAnsi"/>
          <w:color w:val="000080"/>
        </w:rPr>
        <w:t>07</w:t>
      </w:r>
      <w:r w:rsidR="001B657C">
        <w:rPr>
          <w:rFonts w:asciiTheme="majorHAnsi" w:hAnsiTheme="majorHAnsi"/>
          <w:color w:val="000080"/>
        </w:rPr>
        <w:t xml:space="preserve"> Main Street</w:t>
      </w:r>
    </w:p>
    <w:p w14:paraId="67749140" w14:textId="6D583A3B" w:rsidR="00955279" w:rsidRPr="00FD0A74" w:rsidRDefault="003B0A0A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>Fred Sardo, Commissioner</w:t>
      </w:r>
      <w:r w:rsidR="00955279" w:rsidRPr="00FD0A74">
        <w:rPr>
          <w:rFonts w:asciiTheme="majorHAnsi" w:hAnsiTheme="majorHAnsi"/>
          <w:color w:val="000080"/>
        </w:rPr>
        <w:tab/>
        <w:t>A</w:t>
      </w:r>
      <w:r w:rsidR="00751491" w:rsidRPr="00FD0A74">
        <w:rPr>
          <w:rFonts w:asciiTheme="majorHAnsi" w:hAnsiTheme="majorHAnsi"/>
          <w:color w:val="000080"/>
        </w:rPr>
        <w:t>nsonia</w:t>
      </w:r>
      <w:r w:rsidR="00955279" w:rsidRPr="00FD0A74">
        <w:rPr>
          <w:rFonts w:asciiTheme="majorHAnsi" w:hAnsiTheme="majorHAnsi"/>
          <w:color w:val="000080"/>
        </w:rPr>
        <w:t>, CT 06401</w:t>
      </w:r>
    </w:p>
    <w:p w14:paraId="7DF5280D" w14:textId="77777777" w:rsidR="00955279" w:rsidRPr="00FD0A74" w:rsidRDefault="00955279" w:rsidP="00B0669D">
      <w:pPr>
        <w:tabs>
          <w:tab w:val="right" w:pos="9360"/>
        </w:tabs>
        <w:spacing w:after="0" w:line="240" w:lineRule="auto"/>
        <w:jc w:val="center"/>
        <w:rPr>
          <w:rFonts w:asciiTheme="majorHAnsi" w:hAnsiTheme="majorHAnsi"/>
          <w:color w:val="000080"/>
        </w:rPr>
      </w:pPr>
      <w:r w:rsidRPr="00FD0A74">
        <w:rPr>
          <w:rFonts w:asciiTheme="majorHAnsi" w:hAnsiTheme="majorHAnsi"/>
          <w:color w:val="000080"/>
        </w:rPr>
        <w:tab/>
        <w:t>P</w:t>
      </w:r>
      <w:r w:rsidR="00751491" w:rsidRPr="00FD0A74">
        <w:rPr>
          <w:rFonts w:asciiTheme="majorHAnsi" w:hAnsiTheme="majorHAnsi"/>
          <w:color w:val="000080"/>
        </w:rPr>
        <w:t>hone</w:t>
      </w:r>
      <w:r w:rsidRPr="00FD0A74">
        <w:rPr>
          <w:rFonts w:asciiTheme="majorHAnsi" w:hAnsiTheme="majorHAnsi"/>
          <w:color w:val="000080"/>
        </w:rPr>
        <w:t>: (203) 736-8888</w:t>
      </w:r>
    </w:p>
    <w:p w14:paraId="410E78D4" w14:textId="77777777" w:rsidR="00955279" w:rsidRPr="00FD0A74" w:rsidRDefault="00955279" w:rsidP="00B0669D">
      <w:pPr>
        <w:tabs>
          <w:tab w:val="right" w:pos="9360"/>
        </w:tabs>
        <w:spacing w:after="0" w:line="240" w:lineRule="auto"/>
        <w:jc w:val="right"/>
        <w:rPr>
          <w:rFonts w:asciiTheme="majorHAnsi" w:hAnsiTheme="majorHAnsi"/>
          <w:color w:val="000080"/>
        </w:rPr>
      </w:pPr>
      <w:r w:rsidRPr="00FD0A74">
        <w:rPr>
          <w:rFonts w:asciiTheme="majorHAnsi" w:hAnsiTheme="majorHAnsi"/>
          <w:color w:val="000080"/>
        </w:rPr>
        <w:tab/>
        <w:t>(TDD/TYY)</w:t>
      </w:r>
      <w:r w:rsidR="00751491" w:rsidRPr="00FD0A74">
        <w:rPr>
          <w:rFonts w:asciiTheme="majorHAnsi" w:hAnsiTheme="majorHAnsi"/>
          <w:color w:val="000080"/>
        </w:rPr>
        <w:t>:</w:t>
      </w:r>
      <w:r w:rsidRPr="00FD0A74">
        <w:rPr>
          <w:rFonts w:asciiTheme="majorHAnsi" w:hAnsiTheme="majorHAnsi"/>
          <w:color w:val="000080"/>
        </w:rPr>
        <w:t xml:space="preserve"> 1-800-842-9710</w:t>
      </w:r>
    </w:p>
    <w:p w14:paraId="633E2B77" w14:textId="77777777" w:rsidR="00955279" w:rsidRDefault="00955279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  <w:r w:rsidRPr="00FD0A74">
        <w:rPr>
          <w:rFonts w:asciiTheme="majorHAnsi" w:hAnsiTheme="majorHAnsi"/>
          <w:color w:val="000080"/>
        </w:rPr>
        <w:tab/>
        <w:t>FAX</w:t>
      </w:r>
      <w:r w:rsidR="00751491" w:rsidRPr="00FD0A74">
        <w:rPr>
          <w:rFonts w:asciiTheme="majorHAnsi" w:hAnsiTheme="majorHAnsi"/>
          <w:color w:val="000080"/>
        </w:rPr>
        <w:t>:</w:t>
      </w:r>
      <w:r w:rsidR="00FD0A74" w:rsidRPr="00FD0A74">
        <w:rPr>
          <w:rFonts w:asciiTheme="majorHAnsi" w:hAnsiTheme="majorHAnsi"/>
          <w:color w:val="000080"/>
        </w:rPr>
        <w:t xml:space="preserve"> (203) 736-8833</w:t>
      </w:r>
    </w:p>
    <w:p w14:paraId="631654E3" w14:textId="77777777" w:rsidR="00A91C06" w:rsidRDefault="00A91C06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</w:p>
    <w:p w14:paraId="6AC36E71" w14:textId="77777777" w:rsidR="00D42506" w:rsidRDefault="00D42506" w:rsidP="00B0669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0080"/>
        </w:rPr>
      </w:pPr>
    </w:p>
    <w:p w14:paraId="6670C70E" w14:textId="07804177" w:rsidR="00D42506" w:rsidRPr="00D42506" w:rsidRDefault="00D42506" w:rsidP="00D4250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506">
        <w:rPr>
          <w:rFonts w:ascii="Times New Roman" w:hAnsi="Times New Roman"/>
          <w:b/>
          <w:sz w:val="28"/>
          <w:szCs w:val="28"/>
        </w:rPr>
        <w:t>20</w:t>
      </w:r>
      <w:r w:rsidR="00AA67CA">
        <w:rPr>
          <w:rFonts w:ascii="Times New Roman" w:hAnsi="Times New Roman"/>
          <w:b/>
          <w:sz w:val="28"/>
          <w:szCs w:val="28"/>
        </w:rPr>
        <w:t>2</w:t>
      </w:r>
      <w:r w:rsidR="000D6E77">
        <w:rPr>
          <w:rFonts w:ascii="Times New Roman" w:hAnsi="Times New Roman"/>
          <w:b/>
          <w:sz w:val="28"/>
          <w:szCs w:val="28"/>
        </w:rPr>
        <w:t>4</w:t>
      </w:r>
      <w:r w:rsidRPr="00D42506">
        <w:rPr>
          <w:rFonts w:ascii="Times New Roman" w:hAnsi="Times New Roman"/>
          <w:b/>
          <w:sz w:val="28"/>
          <w:szCs w:val="28"/>
        </w:rPr>
        <w:t xml:space="preserve"> Board of Commissioners Schedule</w:t>
      </w:r>
    </w:p>
    <w:p w14:paraId="0F915468" w14:textId="77777777" w:rsidR="00A91C06" w:rsidRPr="00A91C06" w:rsidRDefault="00A91C06" w:rsidP="00A91C06">
      <w:pPr>
        <w:tabs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ED3C27" w14:textId="72274136" w:rsidR="00D42506" w:rsidRPr="001B6543" w:rsidRDefault="00D42506" w:rsidP="00D4250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</w:t>
      </w:r>
      <w:r w:rsidR="00672840">
        <w:rPr>
          <w:rFonts w:ascii="Times New Roman" w:hAnsi="Times New Roman"/>
          <w:sz w:val="24"/>
          <w:szCs w:val="24"/>
        </w:rPr>
        <w:t xml:space="preserve"> Board of</w:t>
      </w:r>
      <w:r>
        <w:rPr>
          <w:rFonts w:ascii="Times New Roman" w:hAnsi="Times New Roman"/>
          <w:sz w:val="24"/>
          <w:szCs w:val="24"/>
        </w:rPr>
        <w:t xml:space="preserve"> Commissioners of the Housing Authority of the City of Ansonia will meet</w:t>
      </w:r>
      <w:r w:rsidR="004F0B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D6E77">
        <w:rPr>
          <w:rFonts w:ascii="Times New Roman" w:hAnsi="Times New Roman"/>
          <w:sz w:val="24"/>
          <w:szCs w:val="24"/>
        </w:rPr>
        <w:t>generally</w:t>
      </w:r>
      <w:r w:rsidR="004F0B1F">
        <w:rPr>
          <w:rFonts w:ascii="Times New Roman" w:hAnsi="Times New Roman"/>
          <w:sz w:val="24"/>
          <w:szCs w:val="24"/>
        </w:rPr>
        <w:t>,</w:t>
      </w:r>
      <w:r w:rsidR="000D6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</w:t>
      </w:r>
      <w:r w:rsidR="00174DC3">
        <w:rPr>
          <w:rFonts w:ascii="Times New Roman" w:hAnsi="Times New Roman"/>
          <w:sz w:val="24"/>
          <w:szCs w:val="24"/>
        </w:rPr>
        <w:t>fourth</w:t>
      </w:r>
      <w:r>
        <w:rPr>
          <w:rFonts w:ascii="Times New Roman" w:hAnsi="Times New Roman"/>
          <w:sz w:val="24"/>
          <w:szCs w:val="24"/>
        </w:rPr>
        <w:t xml:space="preserve"> Wednesday of each month as identified on the following calendar. </w:t>
      </w:r>
      <w:r w:rsidR="000811F1" w:rsidRPr="00F43351">
        <w:rPr>
          <w:rFonts w:ascii="Times New Roman" w:hAnsi="Times New Roman"/>
          <w:b/>
          <w:sz w:val="24"/>
          <w:szCs w:val="24"/>
          <w:u w:val="single"/>
        </w:rPr>
        <w:t>M</w:t>
      </w:r>
      <w:r w:rsidRPr="00F43351">
        <w:rPr>
          <w:rFonts w:ascii="Times New Roman" w:hAnsi="Times New Roman"/>
          <w:b/>
          <w:sz w:val="24"/>
          <w:szCs w:val="24"/>
          <w:u w:val="single"/>
        </w:rPr>
        <w:t>e</w:t>
      </w:r>
      <w:r w:rsidRPr="001B6543">
        <w:rPr>
          <w:rFonts w:ascii="Times New Roman" w:hAnsi="Times New Roman"/>
          <w:b/>
          <w:sz w:val="24"/>
          <w:szCs w:val="24"/>
          <w:u w:val="single"/>
        </w:rPr>
        <w:t xml:space="preserve">etings </w:t>
      </w:r>
      <w:r w:rsidR="00F31AA6">
        <w:rPr>
          <w:rFonts w:ascii="Times New Roman" w:hAnsi="Times New Roman"/>
          <w:b/>
          <w:sz w:val="24"/>
          <w:szCs w:val="24"/>
          <w:u w:val="single"/>
        </w:rPr>
        <w:t xml:space="preserve">may also </w:t>
      </w:r>
      <w:r w:rsidR="000811F1">
        <w:rPr>
          <w:rFonts w:ascii="Times New Roman" w:hAnsi="Times New Roman"/>
          <w:b/>
          <w:sz w:val="24"/>
          <w:szCs w:val="24"/>
          <w:u w:val="single"/>
        </w:rPr>
        <w:t xml:space="preserve">be </w:t>
      </w:r>
      <w:r w:rsidRPr="001B6543">
        <w:rPr>
          <w:rFonts w:ascii="Times New Roman" w:hAnsi="Times New Roman"/>
          <w:b/>
          <w:sz w:val="24"/>
          <w:szCs w:val="24"/>
          <w:u w:val="single"/>
        </w:rPr>
        <w:t>held</w:t>
      </w:r>
      <w:r w:rsidR="00600D18">
        <w:rPr>
          <w:rFonts w:ascii="Times New Roman" w:hAnsi="Times New Roman"/>
          <w:b/>
          <w:sz w:val="24"/>
          <w:szCs w:val="24"/>
          <w:u w:val="single"/>
        </w:rPr>
        <w:t xml:space="preserve"> via ZOOM</w:t>
      </w:r>
      <w:r w:rsidR="00F31AA6">
        <w:rPr>
          <w:rFonts w:ascii="Times New Roman" w:hAnsi="Times New Roman"/>
          <w:b/>
          <w:sz w:val="24"/>
          <w:szCs w:val="24"/>
          <w:u w:val="single"/>
        </w:rPr>
        <w:t>,</w:t>
      </w:r>
      <w:r w:rsidR="00600D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5DFD">
        <w:rPr>
          <w:rFonts w:ascii="Times New Roman" w:hAnsi="Times New Roman"/>
          <w:b/>
          <w:sz w:val="24"/>
          <w:szCs w:val="24"/>
          <w:u w:val="single"/>
        </w:rPr>
        <w:t>when possible</w:t>
      </w:r>
      <w:r w:rsidR="00F31AA6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 w:rsidR="00D95DFD">
        <w:rPr>
          <w:rFonts w:ascii="Times New Roman" w:hAnsi="Times New Roman"/>
          <w:b/>
          <w:sz w:val="24"/>
          <w:szCs w:val="24"/>
          <w:u w:val="single"/>
        </w:rPr>
        <w:t xml:space="preserve">ZOOM links are published on the </w:t>
      </w:r>
      <w:r w:rsidR="00F31AA6">
        <w:rPr>
          <w:rFonts w:ascii="Times New Roman" w:hAnsi="Times New Roman"/>
          <w:b/>
          <w:sz w:val="24"/>
          <w:szCs w:val="24"/>
          <w:u w:val="single"/>
        </w:rPr>
        <w:t>agenda</w:t>
      </w:r>
      <w:r w:rsidR="00174DC3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14:paraId="20299610" w14:textId="77777777" w:rsidR="00D42506" w:rsidRDefault="00D42506" w:rsidP="00D42506">
      <w:pPr>
        <w:pStyle w:val="NoSpacing"/>
        <w:rPr>
          <w:rFonts w:ascii="Times New Roman" w:hAnsi="Times New Roman"/>
          <w:sz w:val="24"/>
          <w:szCs w:val="24"/>
        </w:rPr>
      </w:pPr>
    </w:p>
    <w:p w14:paraId="7079585D" w14:textId="77777777" w:rsidR="00D95DFD" w:rsidRDefault="00D95DFD" w:rsidP="00D42506">
      <w:pPr>
        <w:pStyle w:val="NoSpacing"/>
        <w:rPr>
          <w:rFonts w:ascii="Times New Roman" w:hAnsi="Times New Roman"/>
          <w:sz w:val="24"/>
          <w:szCs w:val="24"/>
        </w:rPr>
      </w:pPr>
    </w:p>
    <w:p w14:paraId="0C38BD5A" w14:textId="0217D4CE" w:rsidR="00D42506" w:rsidRDefault="00D42506" w:rsidP="00D42506">
      <w:pPr>
        <w:pStyle w:val="NoSpacing"/>
        <w:rPr>
          <w:rFonts w:ascii="Times New Roman" w:hAnsi="Times New Roman"/>
          <w:sz w:val="24"/>
          <w:szCs w:val="24"/>
        </w:rPr>
      </w:pPr>
      <w:r w:rsidRPr="00174DC3">
        <w:rPr>
          <w:rFonts w:ascii="Times New Roman" w:hAnsi="Times New Roman"/>
          <w:b/>
          <w:sz w:val="24"/>
          <w:szCs w:val="24"/>
          <w:u w:val="single"/>
        </w:rPr>
        <w:t>Day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95DFD">
        <w:rPr>
          <w:rFonts w:ascii="Times New Roman" w:hAnsi="Times New Roman"/>
          <w:sz w:val="24"/>
          <w:szCs w:val="24"/>
        </w:rPr>
        <w:tab/>
      </w:r>
      <w:r w:rsidRPr="00174DC3">
        <w:rPr>
          <w:rFonts w:ascii="Times New Roman" w:hAnsi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 w:rsidR="00D95DFD">
        <w:rPr>
          <w:rFonts w:ascii="Times New Roman" w:hAnsi="Times New Roman"/>
          <w:sz w:val="24"/>
          <w:szCs w:val="24"/>
        </w:rPr>
        <w:tab/>
      </w:r>
      <w:r w:rsidR="00D95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95DFD">
        <w:rPr>
          <w:rFonts w:ascii="Times New Roman" w:hAnsi="Times New Roman"/>
          <w:sz w:val="24"/>
          <w:szCs w:val="24"/>
        </w:rPr>
        <w:tab/>
      </w:r>
      <w:r w:rsidRPr="00174DC3">
        <w:rPr>
          <w:rFonts w:ascii="Times New Roman" w:hAnsi="Times New Roman"/>
          <w:b/>
          <w:sz w:val="24"/>
          <w:szCs w:val="24"/>
          <w:u w:val="single"/>
        </w:rPr>
        <w:t>Tim</w:t>
      </w:r>
      <w:r w:rsidR="00D95DFD">
        <w:rPr>
          <w:rFonts w:ascii="Times New Roman" w:hAnsi="Times New Roman"/>
          <w:b/>
          <w:sz w:val="24"/>
          <w:szCs w:val="24"/>
          <w:u w:val="single"/>
        </w:rPr>
        <w:t>e</w:t>
      </w:r>
      <w:r w:rsidR="00D95DFD">
        <w:rPr>
          <w:rFonts w:ascii="Times New Roman" w:hAnsi="Times New Roman"/>
          <w:bCs/>
          <w:sz w:val="24"/>
          <w:szCs w:val="24"/>
        </w:rPr>
        <w:tab/>
      </w:r>
      <w:r w:rsidR="00D95DFD">
        <w:rPr>
          <w:rFonts w:ascii="Times New Roman" w:hAnsi="Times New Roman"/>
          <w:bCs/>
          <w:sz w:val="24"/>
          <w:szCs w:val="24"/>
        </w:rPr>
        <w:tab/>
      </w:r>
      <w:r w:rsidR="00D95DFD">
        <w:rPr>
          <w:rFonts w:ascii="Times New Roman" w:hAnsi="Times New Roman"/>
          <w:b/>
          <w:sz w:val="24"/>
          <w:szCs w:val="24"/>
          <w:u w:val="single"/>
        </w:rPr>
        <w:t xml:space="preserve">Location </w:t>
      </w:r>
    </w:p>
    <w:p w14:paraId="77C4D2E0" w14:textId="77777777" w:rsidR="00D42506" w:rsidRDefault="00D42506" w:rsidP="00D42506">
      <w:pPr>
        <w:pStyle w:val="NoSpacing"/>
        <w:rPr>
          <w:rFonts w:ascii="Times New Roman" w:hAnsi="Times New Roman"/>
          <w:sz w:val="24"/>
          <w:szCs w:val="24"/>
        </w:rPr>
      </w:pPr>
    </w:p>
    <w:p w14:paraId="54DAC985" w14:textId="2AED9418" w:rsidR="00D42506" w:rsidRPr="00F31AA6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>January 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BB72D9" w:rsidRPr="00F31AA6">
        <w:rPr>
          <w:rFonts w:ascii="Times New Roman" w:hAnsi="Times New Roman"/>
          <w:sz w:val="24"/>
          <w:szCs w:val="24"/>
          <w:u w:val="single"/>
        </w:rPr>
        <w:t>202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4077" w:rsidRPr="00F31AA6">
        <w:rPr>
          <w:rFonts w:ascii="Times New Roman" w:hAnsi="Times New Roman"/>
          <w:sz w:val="24"/>
          <w:szCs w:val="24"/>
          <w:u w:val="single"/>
        </w:rPr>
        <w:tab/>
      </w:r>
      <w:r w:rsidR="00174077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Erlingheuser Room</w:t>
      </w:r>
    </w:p>
    <w:p w14:paraId="0CDCBBC0" w14:textId="7100D20A" w:rsidR="00AD3F1F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February 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8</w:t>
      </w:r>
      <w:r w:rsidR="000D6E77" w:rsidRPr="000D6E77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BB72D9" w:rsidRPr="00F31AA6">
        <w:rPr>
          <w:rFonts w:ascii="Times New Roman" w:hAnsi="Times New Roman"/>
          <w:sz w:val="24"/>
          <w:szCs w:val="24"/>
          <w:u w:val="single"/>
        </w:rPr>
        <w:t>202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174077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>
        <w:rPr>
          <w:rFonts w:ascii="Times New Roman" w:hAnsi="Times New Roman"/>
          <w:sz w:val="24"/>
          <w:szCs w:val="24"/>
          <w:u w:val="single"/>
        </w:rPr>
        <w:t>Zoom Online</w:t>
      </w:r>
    </w:p>
    <w:p w14:paraId="70EF482A" w14:textId="298780E8" w:rsidR="00D42506" w:rsidRPr="00F31AA6" w:rsidRDefault="00D42506" w:rsidP="00D42506">
      <w:pPr>
        <w:pStyle w:val="NoSpacing"/>
        <w:rPr>
          <w:rFonts w:ascii="Times New Roman" w:hAnsi="Times New Roman"/>
          <w:color w:val="FF0000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March </w:t>
      </w:r>
      <w:r w:rsidR="00E0251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7</w:t>
      </w:r>
      <w:r w:rsidR="000D6E77" w:rsidRPr="000D6E77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F31AA6">
        <w:rPr>
          <w:rFonts w:ascii="Times New Roman" w:hAnsi="Times New Roman"/>
          <w:sz w:val="24"/>
          <w:szCs w:val="24"/>
          <w:u w:val="single"/>
        </w:rPr>
        <w:t>20</w:t>
      </w:r>
      <w:r w:rsidR="00AA67C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174077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>
        <w:rPr>
          <w:rFonts w:ascii="Times New Roman" w:hAnsi="Times New Roman"/>
          <w:sz w:val="24"/>
          <w:szCs w:val="24"/>
          <w:u w:val="single"/>
        </w:rPr>
        <w:t>Zoom Online</w:t>
      </w:r>
    </w:p>
    <w:p w14:paraId="26B07868" w14:textId="51AF15CA" w:rsidR="00D42506" w:rsidRPr="00F31AA6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>April 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F31AA6">
        <w:rPr>
          <w:rFonts w:ascii="Times New Roman" w:hAnsi="Times New Roman"/>
          <w:sz w:val="24"/>
          <w:szCs w:val="24"/>
          <w:u w:val="single"/>
        </w:rPr>
        <w:t>20</w:t>
      </w:r>
      <w:r w:rsidR="00AA67C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>
        <w:rPr>
          <w:rFonts w:ascii="Times New Roman" w:hAnsi="Times New Roman"/>
          <w:sz w:val="24"/>
          <w:szCs w:val="24"/>
          <w:u w:val="single"/>
        </w:rPr>
        <w:t>Ortoli Community Center</w:t>
      </w:r>
    </w:p>
    <w:p w14:paraId="5B07FF14" w14:textId="5C54E2C1" w:rsidR="00D42506" w:rsidRPr="00F31AA6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May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2</w:t>
      </w:r>
      <w:r w:rsidR="000D6E77" w:rsidRPr="000D6E77">
        <w:rPr>
          <w:rFonts w:ascii="Times New Roman" w:hAnsi="Times New Roman"/>
          <w:sz w:val="24"/>
          <w:szCs w:val="24"/>
          <w:u w:val="single"/>
          <w:vertAlign w:val="superscript"/>
        </w:rPr>
        <w:t>nd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BB72D9" w:rsidRPr="00F31AA6">
        <w:rPr>
          <w:rFonts w:ascii="Times New Roman" w:hAnsi="Times New Roman"/>
          <w:sz w:val="24"/>
          <w:szCs w:val="24"/>
          <w:u w:val="single"/>
        </w:rPr>
        <w:t>202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  <w:t>Erlingheuser Room</w:t>
      </w:r>
    </w:p>
    <w:p w14:paraId="5CD17F2D" w14:textId="16E962D2" w:rsidR="00D42506" w:rsidRPr="00F31AA6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June 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6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F31AA6">
        <w:rPr>
          <w:rFonts w:ascii="Times New Roman" w:hAnsi="Times New Roman"/>
          <w:sz w:val="24"/>
          <w:szCs w:val="24"/>
          <w:u w:val="single"/>
        </w:rPr>
        <w:t>20</w:t>
      </w:r>
      <w:r w:rsidR="00AA67C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 w:rsidRPr="00F31AA6">
        <w:rPr>
          <w:rFonts w:ascii="Times New Roman" w:hAnsi="Times New Roman"/>
          <w:sz w:val="24"/>
          <w:szCs w:val="24"/>
          <w:u w:val="single"/>
        </w:rPr>
        <w:t>Erlingheuser Room</w:t>
      </w:r>
    </w:p>
    <w:p w14:paraId="6C08C42D" w14:textId="753F87FD" w:rsidR="00D42506" w:rsidRPr="00F31AA6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>July 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BB72D9" w:rsidRPr="00F31AA6">
        <w:rPr>
          <w:rFonts w:ascii="Times New Roman" w:hAnsi="Times New Roman"/>
          <w:sz w:val="24"/>
          <w:szCs w:val="24"/>
          <w:u w:val="single"/>
        </w:rPr>
        <w:t>202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  <w:t>Erlingheuser Room</w:t>
      </w:r>
    </w:p>
    <w:p w14:paraId="275AE298" w14:textId="3AE3F624" w:rsidR="00D42506" w:rsidRPr="00F31AA6" w:rsidRDefault="00D42506" w:rsidP="000D6E7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6E77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No August Meeting</w:t>
      </w:r>
      <w:r w:rsidR="000D6E77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ab/>
      </w:r>
      <w:r w:rsidR="00E85993">
        <w:rPr>
          <w:rFonts w:ascii="Times New Roman" w:hAnsi="Times New Roman"/>
          <w:sz w:val="24"/>
          <w:szCs w:val="24"/>
          <w:u w:val="single"/>
        </w:rPr>
        <w:tab/>
      </w:r>
      <w:r w:rsidR="00E85993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Summer Recess</w:t>
      </w:r>
    </w:p>
    <w:p w14:paraId="64B39897" w14:textId="497F6AD4" w:rsidR="00D42506" w:rsidRPr="00F31AA6" w:rsidRDefault="003B23F1" w:rsidP="00D95DFD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>W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September </w:t>
      </w:r>
      <w:r w:rsidR="00E0251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BB72D9" w:rsidRPr="00F31AA6">
        <w:rPr>
          <w:rFonts w:ascii="Times New Roman" w:hAnsi="Times New Roman"/>
          <w:sz w:val="24"/>
          <w:szCs w:val="24"/>
          <w:u w:val="single"/>
        </w:rPr>
        <w:t>202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  <w:t>Ortoli Community Center</w:t>
      </w:r>
    </w:p>
    <w:p w14:paraId="58F1BB9C" w14:textId="1CBC8F00" w:rsidR="00D42506" w:rsidRPr="00F31AA6" w:rsidRDefault="00D42506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 xml:space="preserve">Wednesday     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Pr="00F31AA6">
        <w:rPr>
          <w:rFonts w:ascii="Times New Roman" w:hAnsi="Times New Roman"/>
          <w:sz w:val="24"/>
          <w:szCs w:val="24"/>
          <w:u w:val="single"/>
        </w:rPr>
        <w:t>October 2</w:t>
      </w:r>
      <w:r w:rsidR="000D6E77">
        <w:rPr>
          <w:rFonts w:ascii="Times New Roman" w:hAnsi="Times New Roman"/>
          <w:sz w:val="24"/>
          <w:szCs w:val="24"/>
          <w:u w:val="single"/>
        </w:rPr>
        <w:t>3</w:t>
      </w:r>
      <w:r w:rsidR="000D6E77" w:rsidRPr="000D6E77">
        <w:rPr>
          <w:rFonts w:ascii="Times New Roman" w:hAnsi="Times New Roman"/>
          <w:sz w:val="24"/>
          <w:szCs w:val="24"/>
          <w:u w:val="single"/>
          <w:vertAlign w:val="superscript"/>
        </w:rPr>
        <w:t>rd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F31AA6">
        <w:rPr>
          <w:rFonts w:ascii="Times New Roman" w:hAnsi="Times New Roman"/>
          <w:sz w:val="24"/>
          <w:szCs w:val="24"/>
          <w:u w:val="single"/>
        </w:rPr>
        <w:t>20</w:t>
      </w:r>
      <w:r w:rsidR="00AA67C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174077" w:rsidRPr="00F31AA6">
        <w:rPr>
          <w:rFonts w:ascii="Times New Roman" w:hAnsi="Times New Roman"/>
          <w:sz w:val="24"/>
          <w:szCs w:val="24"/>
          <w:u w:val="single"/>
        </w:rPr>
        <w:tab/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  <w:t>Erlingheuser Room</w:t>
      </w:r>
    </w:p>
    <w:p w14:paraId="4CB738F2" w14:textId="4E987332" w:rsidR="00D42506" w:rsidRPr="00F31AA6" w:rsidRDefault="00174DC3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>**</w:t>
      </w:r>
      <w:r w:rsidR="00CC27A8" w:rsidRPr="00F31A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Wednesday  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November </w:t>
      </w:r>
      <w:r w:rsidR="000D6E77">
        <w:rPr>
          <w:rFonts w:ascii="Times New Roman" w:hAnsi="Times New Roman"/>
          <w:sz w:val="24"/>
          <w:szCs w:val="24"/>
          <w:u w:val="single"/>
        </w:rPr>
        <w:t>20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D42506" w:rsidRPr="00F31AA6">
        <w:rPr>
          <w:rFonts w:ascii="Times New Roman" w:hAnsi="Times New Roman"/>
          <w:sz w:val="24"/>
          <w:szCs w:val="24"/>
          <w:u w:val="single"/>
        </w:rPr>
        <w:t>20</w:t>
      </w:r>
      <w:r w:rsidR="00AA67C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0D6E77">
        <w:rPr>
          <w:rFonts w:ascii="Times New Roman" w:hAnsi="Times New Roman"/>
          <w:sz w:val="24"/>
          <w:szCs w:val="24"/>
          <w:u w:val="single"/>
        </w:rPr>
        <w:t>5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>:</w:t>
      </w:r>
      <w:r w:rsidRPr="00F31AA6">
        <w:rPr>
          <w:rFonts w:ascii="Times New Roman" w:hAnsi="Times New Roman"/>
          <w:sz w:val="24"/>
          <w:szCs w:val="24"/>
          <w:u w:val="single"/>
        </w:rPr>
        <w:t>1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 w:rsidRPr="00F31AA6">
        <w:rPr>
          <w:rFonts w:ascii="Times New Roman" w:hAnsi="Times New Roman"/>
          <w:sz w:val="24"/>
          <w:szCs w:val="24"/>
          <w:u w:val="single"/>
        </w:rPr>
        <w:t>Ortoli Community Center</w:t>
      </w:r>
    </w:p>
    <w:p w14:paraId="2C107D9F" w14:textId="008F4A7B" w:rsidR="00D42506" w:rsidRPr="00F31AA6" w:rsidRDefault="00174DC3" w:rsidP="00D425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>*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>** Wednesday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November </w:t>
      </w:r>
      <w:r w:rsidR="000D6E77">
        <w:rPr>
          <w:rFonts w:ascii="Times New Roman" w:hAnsi="Times New Roman"/>
          <w:sz w:val="24"/>
          <w:szCs w:val="24"/>
          <w:u w:val="single"/>
        </w:rPr>
        <w:t>20</w:t>
      </w:r>
      <w:r w:rsidR="00BB72D9"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D42506" w:rsidRPr="00F31AA6">
        <w:rPr>
          <w:rFonts w:ascii="Times New Roman" w:hAnsi="Times New Roman"/>
          <w:sz w:val="24"/>
          <w:szCs w:val="24"/>
          <w:u w:val="single"/>
        </w:rPr>
        <w:t>20</w:t>
      </w:r>
      <w:r w:rsidR="00AA67CA" w:rsidRPr="00F31AA6">
        <w:rPr>
          <w:rFonts w:ascii="Times New Roman" w:hAnsi="Times New Roman"/>
          <w:sz w:val="24"/>
          <w:szCs w:val="24"/>
          <w:u w:val="single"/>
        </w:rPr>
        <w:t>2</w:t>
      </w:r>
      <w:r w:rsidR="000D6E77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174077" w:rsidRPr="00F31AA6">
        <w:rPr>
          <w:rFonts w:ascii="Times New Roman" w:hAnsi="Times New Roman"/>
          <w:sz w:val="24"/>
          <w:szCs w:val="24"/>
          <w:u w:val="single"/>
        </w:rPr>
        <w:tab/>
      </w:r>
      <w:r w:rsidR="00E85993">
        <w:rPr>
          <w:rFonts w:ascii="Times New Roman" w:hAnsi="Times New Roman"/>
          <w:sz w:val="24"/>
          <w:szCs w:val="24"/>
          <w:u w:val="single"/>
        </w:rPr>
        <w:t>5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>:</w:t>
      </w:r>
      <w:r w:rsidRPr="00F31AA6">
        <w:rPr>
          <w:rFonts w:ascii="Times New Roman" w:hAnsi="Times New Roman"/>
          <w:sz w:val="24"/>
          <w:szCs w:val="24"/>
          <w:u w:val="single"/>
        </w:rPr>
        <w:t>3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F31AA6">
        <w:rPr>
          <w:rFonts w:ascii="Times New Roman" w:hAnsi="Times New Roman"/>
          <w:sz w:val="24"/>
          <w:szCs w:val="24"/>
          <w:u w:val="single"/>
        </w:rPr>
        <w:t>PM</w:t>
      </w:r>
      <w:r w:rsidR="00BB72D9"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 w:rsidRPr="00F31AA6">
        <w:rPr>
          <w:rFonts w:ascii="Times New Roman" w:hAnsi="Times New Roman"/>
          <w:sz w:val="24"/>
          <w:szCs w:val="24"/>
          <w:u w:val="single"/>
        </w:rPr>
        <w:t>Ortoli Community Center</w:t>
      </w:r>
    </w:p>
    <w:p w14:paraId="0FB01136" w14:textId="3D1D83DC" w:rsidR="00D42506" w:rsidRDefault="00BB72D9" w:rsidP="00D42506">
      <w:pPr>
        <w:pStyle w:val="NoSpacing"/>
        <w:rPr>
          <w:rFonts w:ascii="Times New Roman" w:hAnsi="Times New Roman"/>
          <w:sz w:val="24"/>
          <w:szCs w:val="24"/>
        </w:rPr>
      </w:pPr>
      <w:r w:rsidRPr="00F31AA6">
        <w:rPr>
          <w:rFonts w:ascii="Times New Roman" w:hAnsi="Times New Roman"/>
          <w:sz w:val="24"/>
          <w:szCs w:val="24"/>
          <w:u w:val="single"/>
        </w:rPr>
        <w:t>***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Wednesday          </w:t>
      </w:r>
      <w:r w:rsidR="00D95DFD" w:rsidRPr="00F31AA6">
        <w:rPr>
          <w:rFonts w:ascii="Times New Roman" w:hAnsi="Times New Roman"/>
          <w:sz w:val="24"/>
          <w:szCs w:val="24"/>
          <w:u w:val="single"/>
        </w:rPr>
        <w:tab/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December </w:t>
      </w:r>
      <w:r w:rsidR="00E85993">
        <w:rPr>
          <w:rFonts w:ascii="Times New Roman" w:hAnsi="Times New Roman"/>
          <w:sz w:val="24"/>
          <w:szCs w:val="24"/>
          <w:u w:val="single"/>
        </w:rPr>
        <w:t>18</w:t>
      </w:r>
      <w:r w:rsidRPr="00F31AA6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F31AA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F31AA6">
        <w:rPr>
          <w:rFonts w:ascii="Times New Roman" w:hAnsi="Times New Roman"/>
          <w:sz w:val="24"/>
          <w:szCs w:val="24"/>
          <w:u w:val="single"/>
        </w:rPr>
        <w:t>202</w:t>
      </w:r>
      <w:r w:rsidR="00E85993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F31AA6">
        <w:rPr>
          <w:rFonts w:ascii="Times New Roman" w:hAnsi="Times New Roman"/>
          <w:sz w:val="24"/>
          <w:szCs w:val="24"/>
          <w:u w:val="single"/>
        </w:rPr>
        <w:tab/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E85993">
        <w:rPr>
          <w:rFonts w:ascii="Times New Roman" w:hAnsi="Times New Roman"/>
          <w:sz w:val="24"/>
          <w:szCs w:val="24"/>
          <w:u w:val="single"/>
        </w:rPr>
        <w:t>5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>: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3</w:t>
      </w:r>
      <w:r w:rsidR="00D42506" w:rsidRPr="00F31AA6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4DC3" w:rsidRPr="00F31AA6">
        <w:rPr>
          <w:rFonts w:ascii="Times New Roman" w:hAnsi="Times New Roman"/>
          <w:sz w:val="24"/>
          <w:szCs w:val="24"/>
          <w:u w:val="single"/>
        </w:rPr>
        <w:t>PM</w:t>
      </w:r>
      <w:r w:rsidRPr="00F31AA6">
        <w:rPr>
          <w:rFonts w:ascii="Times New Roman" w:hAnsi="Times New Roman"/>
          <w:sz w:val="24"/>
          <w:szCs w:val="24"/>
          <w:u w:val="single"/>
        </w:rPr>
        <w:tab/>
      </w:r>
      <w:r w:rsidR="00AD3F1F" w:rsidRPr="00F31AA6">
        <w:rPr>
          <w:rFonts w:ascii="Times New Roman" w:hAnsi="Times New Roman"/>
          <w:sz w:val="24"/>
          <w:szCs w:val="24"/>
          <w:u w:val="single"/>
        </w:rPr>
        <w:t>Erlingheuser Room</w:t>
      </w:r>
    </w:p>
    <w:p w14:paraId="7090ECED" w14:textId="2E0F7E60" w:rsidR="00D42506" w:rsidRDefault="003B23F1" w:rsidP="00D425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30AC88" w14:textId="77777777" w:rsidR="00F31AA6" w:rsidRDefault="00F31AA6" w:rsidP="00D4250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C29A935" w14:textId="4CB6E9B5" w:rsidR="00D42506" w:rsidRPr="000811F1" w:rsidRDefault="00D42506" w:rsidP="00D42506">
      <w:pPr>
        <w:pStyle w:val="NoSpacing"/>
        <w:rPr>
          <w:rFonts w:ascii="Times New Roman" w:hAnsi="Times New Roman"/>
          <w:sz w:val="24"/>
          <w:szCs w:val="24"/>
        </w:rPr>
      </w:pPr>
      <w:r w:rsidRPr="00A425F5">
        <w:rPr>
          <w:rFonts w:ascii="Times New Roman" w:hAnsi="Times New Roman"/>
          <w:b/>
          <w:sz w:val="24"/>
          <w:szCs w:val="24"/>
        </w:rPr>
        <w:t>**</w:t>
      </w:r>
      <w:r w:rsidRPr="000811F1">
        <w:rPr>
          <w:rFonts w:ascii="Times New Roman" w:hAnsi="Times New Roman"/>
          <w:sz w:val="24"/>
          <w:szCs w:val="24"/>
        </w:rPr>
        <w:t xml:space="preserve"> </w:t>
      </w:r>
      <w:r w:rsidR="00CC27A8">
        <w:rPr>
          <w:rFonts w:ascii="Times New Roman" w:hAnsi="Times New Roman"/>
          <w:sz w:val="24"/>
          <w:szCs w:val="24"/>
        </w:rPr>
        <w:t>Annual Meeting of the Board of Commissioners</w:t>
      </w:r>
    </w:p>
    <w:p w14:paraId="254D1AD1" w14:textId="77777777" w:rsidR="00D42506" w:rsidRPr="000811F1" w:rsidRDefault="00D42506" w:rsidP="00D42506">
      <w:pPr>
        <w:pStyle w:val="NoSpacing"/>
        <w:rPr>
          <w:rFonts w:ascii="Times New Roman" w:hAnsi="Times New Roman"/>
          <w:sz w:val="24"/>
          <w:szCs w:val="24"/>
        </w:rPr>
      </w:pPr>
    </w:p>
    <w:p w14:paraId="1A0A7F1F" w14:textId="2D23CF58" w:rsidR="00A91C06" w:rsidRDefault="00CC27A8" w:rsidP="00B0669D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  <w:r w:rsidR="000811F1" w:rsidRPr="000811F1">
        <w:rPr>
          <w:rFonts w:ascii="Times New Roman" w:hAnsi="Times New Roman"/>
          <w:sz w:val="24"/>
          <w:szCs w:val="24"/>
        </w:rPr>
        <w:t xml:space="preserve"> Meeting </w:t>
      </w:r>
      <w:proofErr w:type="gramStart"/>
      <w:r>
        <w:rPr>
          <w:rFonts w:ascii="Times New Roman" w:hAnsi="Times New Roman"/>
          <w:sz w:val="24"/>
          <w:szCs w:val="24"/>
        </w:rPr>
        <w:t>scheduled</w:t>
      </w:r>
      <w:proofErr w:type="gramEnd"/>
      <w:r>
        <w:rPr>
          <w:rFonts w:ascii="Times New Roman" w:hAnsi="Times New Roman"/>
          <w:sz w:val="24"/>
          <w:szCs w:val="24"/>
        </w:rPr>
        <w:t xml:space="preserve"> the third week of the month due to Holiday.</w:t>
      </w:r>
      <w:r w:rsidR="000811F1" w:rsidRPr="000811F1">
        <w:rPr>
          <w:rFonts w:ascii="Times New Roman" w:hAnsi="Times New Roman"/>
          <w:sz w:val="24"/>
          <w:szCs w:val="24"/>
        </w:rPr>
        <w:t xml:space="preserve"> </w:t>
      </w:r>
    </w:p>
    <w:p w14:paraId="6BA839E1" w14:textId="77777777" w:rsidR="00F31AA6" w:rsidRDefault="00F31AA6" w:rsidP="00B0669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768035" w14:textId="0657A6D7" w:rsidR="00D95DFD" w:rsidRDefault="00D95DFD" w:rsidP="00B0669D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2D9">
        <w:rPr>
          <w:rFonts w:ascii="Times New Roman" w:hAnsi="Times New Roman"/>
          <w:b/>
          <w:bCs/>
          <w:sz w:val="24"/>
          <w:szCs w:val="24"/>
        </w:rPr>
        <w:t>Ortoli Community Center</w:t>
      </w:r>
      <w:r>
        <w:rPr>
          <w:rFonts w:ascii="Times New Roman" w:hAnsi="Times New Roman"/>
          <w:sz w:val="24"/>
          <w:szCs w:val="24"/>
        </w:rPr>
        <w:t xml:space="preserve"> is located at 70 Woodlawn Ave, Ansonia CT 06401</w:t>
      </w:r>
    </w:p>
    <w:p w14:paraId="08988DE7" w14:textId="5F887B2F" w:rsidR="00D95DFD" w:rsidRDefault="00D95DFD" w:rsidP="00B0669D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A909F" w14:textId="49CCEC10" w:rsidR="00D95DFD" w:rsidRPr="000811F1" w:rsidRDefault="00BB72D9" w:rsidP="00B0669D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2D9">
        <w:rPr>
          <w:rFonts w:ascii="Times New Roman" w:hAnsi="Times New Roman"/>
          <w:b/>
          <w:bCs/>
          <w:sz w:val="24"/>
          <w:szCs w:val="24"/>
        </w:rPr>
        <w:t>Erlingheuser</w:t>
      </w:r>
      <w:r w:rsidR="00D95DFD" w:rsidRPr="00BB72D9">
        <w:rPr>
          <w:rFonts w:ascii="Times New Roman" w:hAnsi="Times New Roman"/>
          <w:b/>
          <w:bCs/>
          <w:sz w:val="24"/>
          <w:szCs w:val="24"/>
        </w:rPr>
        <w:t xml:space="preserve"> Room</w:t>
      </w:r>
      <w:r w:rsidR="00D95DFD">
        <w:rPr>
          <w:rFonts w:ascii="Times New Roman" w:hAnsi="Times New Roman"/>
          <w:sz w:val="24"/>
          <w:szCs w:val="24"/>
        </w:rPr>
        <w:t xml:space="preserve"> is located at Ansonia City Hall, 253 Main Street, Ansonia CT 06401</w:t>
      </w:r>
    </w:p>
    <w:sectPr w:rsidR="00D95DFD" w:rsidRPr="000811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B3A9" w14:textId="77777777" w:rsidR="00622B0E" w:rsidRDefault="00622B0E" w:rsidP="00955279">
      <w:pPr>
        <w:spacing w:after="0" w:line="240" w:lineRule="auto"/>
      </w:pPr>
      <w:r>
        <w:separator/>
      </w:r>
    </w:p>
  </w:endnote>
  <w:endnote w:type="continuationSeparator" w:id="0">
    <w:p w14:paraId="3477F2C0" w14:textId="77777777" w:rsidR="00622B0E" w:rsidRDefault="00622B0E" w:rsidP="009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51D7" w14:textId="77777777" w:rsidR="00955279" w:rsidRDefault="00955279" w:rsidP="00955279">
    <w:pPr>
      <w:pStyle w:val="Footer"/>
      <w:jc w:val="center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3833B4B4" wp14:editId="32A836C8">
          <wp:extent cx="400050" cy="352425"/>
          <wp:effectExtent l="0" t="0" r="0" b="9525"/>
          <wp:docPr id="1" name="Picture 1" descr="[0.7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7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1DAC" w14:textId="77777777" w:rsidR="00622B0E" w:rsidRDefault="00622B0E" w:rsidP="00955279">
      <w:pPr>
        <w:spacing w:after="0" w:line="240" w:lineRule="auto"/>
      </w:pPr>
      <w:r>
        <w:separator/>
      </w:r>
    </w:p>
  </w:footnote>
  <w:footnote w:type="continuationSeparator" w:id="0">
    <w:p w14:paraId="670E1571" w14:textId="77777777" w:rsidR="00622B0E" w:rsidRDefault="00622B0E" w:rsidP="0095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E1A"/>
    <w:multiLevelType w:val="hybridMultilevel"/>
    <w:tmpl w:val="E00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749"/>
    <w:multiLevelType w:val="hybridMultilevel"/>
    <w:tmpl w:val="AE349286"/>
    <w:lvl w:ilvl="0" w:tplc="7C183334">
      <w:start w:val="3"/>
      <w:numFmt w:val="bullet"/>
      <w:lvlText w:val=""/>
      <w:lvlJc w:val="left"/>
      <w:pPr>
        <w:ind w:left="16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44D6734"/>
    <w:multiLevelType w:val="hybridMultilevel"/>
    <w:tmpl w:val="237CB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52EE7"/>
    <w:multiLevelType w:val="hybridMultilevel"/>
    <w:tmpl w:val="33D28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93ABA"/>
    <w:multiLevelType w:val="hybridMultilevel"/>
    <w:tmpl w:val="3F061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1E5D"/>
    <w:multiLevelType w:val="hybridMultilevel"/>
    <w:tmpl w:val="1D7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07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16224">
    <w:abstractNumId w:val="3"/>
  </w:num>
  <w:num w:numId="3" w16cid:durableId="2094230692">
    <w:abstractNumId w:val="4"/>
  </w:num>
  <w:num w:numId="4" w16cid:durableId="753009353">
    <w:abstractNumId w:val="2"/>
  </w:num>
  <w:num w:numId="5" w16cid:durableId="1102723485">
    <w:abstractNumId w:val="5"/>
  </w:num>
  <w:num w:numId="6" w16cid:durableId="1677728526">
    <w:abstractNumId w:val="0"/>
  </w:num>
  <w:num w:numId="7" w16cid:durableId="192101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0"/>
    <w:rsid w:val="00061742"/>
    <w:rsid w:val="0007032E"/>
    <w:rsid w:val="000811F1"/>
    <w:rsid w:val="000815C0"/>
    <w:rsid w:val="000D6E77"/>
    <w:rsid w:val="000E2B2D"/>
    <w:rsid w:val="000F6488"/>
    <w:rsid w:val="00172B93"/>
    <w:rsid w:val="00174077"/>
    <w:rsid w:val="00174DC3"/>
    <w:rsid w:val="00175E9E"/>
    <w:rsid w:val="001A42CB"/>
    <w:rsid w:val="001B4910"/>
    <w:rsid w:val="001B657C"/>
    <w:rsid w:val="001B7C9F"/>
    <w:rsid w:val="001C02A0"/>
    <w:rsid w:val="001E4FE8"/>
    <w:rsid w:val="001F2E14"/>
    <w:rsid w:val="0022044C"/>
    <w:rsid w:val="002463A8"/>
    <w:rsid w:val="00252879"/>
    <w:rsid w:val="00261263"/>
    <w:rsid w:val="00261F6B"/>
    <w:rsid w:val="002664D5"/>
    <w:rsid w:val="002C5EC7"/>
    <w:rsid w:val="002E7D9D"/>
    <w:rsid w:val="003556D1"/>
    <w:rsid w:val="003607B9"/>
    <w:rsid w:val="003A3114"/>
    <w:rsid w:val="003B0A0A"/>
    <w:rsid w:val="003B23F1"/>
    <w:rsid w:val="0040624F"/>
    <w:rsid w:val="00406E19"/>
    <w:rsid w:val="00415F34"/>
    <w:rsid w:val="00416E1F"/>
    <w:rsid w:val="0042715C"/>
    <w:rsid w:val="00427F7D"/>
    <w:rsid w:val="00485896"/>
    <w:rsid w:val="004B3F25"/>
    <w:rsid w:val="004E7383"/>
    <w:rsid w:val="004F0B1F"/>
    <w:rsid w:val="005054D1"/>
    <w:rsid w:val="005209B3"/>
    <w:rsid w:val="00565AFC"/>
    <w:rsid w:val="00592339"/>
    <w:rsid w:val="00600D18"/>
    <w:rsid w:val="006043ED"/>
    <w:rsid w:val="0061028B"/>
    <w:rsid w:val="00610E3B"/>
    <w:rsid w:val="00616C7C"/>
    <w:rsid w:val="00622B0E"/>
    <w:rsid w:val="00627ABD"/>
    <w:rsid w:val="00653B68"/>
    <w:rsid w:val="006558EC"/>
    <w:rsid w:val="00655EC8"/>
    <w:rsid w:val="006656F3"/>
    <w:rsid w:val="00672840"/>
    <w:rsid w:val="006A5402"/>
    <w:rsid w:val="006F433C"/>
    <w:rsid w:val="00721ACC"/>
    <w:rsid w:val="00751491"/>
    <w:rsid w:val="007544F1"/>
    <w:rsid w:val="007B7731"/>
    <w:rsid w:val="007F12CC"/>
    <w:rsid w:val="007F4786"/>
    <w:rsid w:val="007F5553"/>
    <w:rsid w:val="008052E3"/>
    <w:rsid w:val="0082676A"/>
    <w:rsid w:val="008561B0"/>
    <w:rsid w:val="00861D0E"/>
    <w:rsid w:val="00870B33"/>
    <w:rsid w:val="00896C57"/>
    <w:rsid w:val="008A1E4E"/>
    <w:rsid w:val="008A7A98"/>
    <w:rsid w:val="008D2744"/>
    <w:rsid w:val="008F3FFE"/>
    <w:rsid w:val="0090323C"/>
    <w:rsid w:val="0094435F"/>
    <w:rsid w:val="00955279"/>
    <w:rsid w:val="00962A63"/>
    <w:rsid w:val="009727FF"/>
    <w:rsid w:val="00974317"/>
    <w:rsid w:val="009A1709"/>
    <w:rsid w:val="009A5C72"/>
    <w:rsid w:val="00A122A9"/>
    <w:rsid w:val="00A329CD"/>
    <w:rsid w:val="00A425F5"/>
    <w:rsid w:val="00A51743"/>
    <w:rsid w:val="00A6195C"/>
    <w:rsid w:val="00A6550D"/>
    <w:rsid w:val="00A91B14"/>
    <w:rsid w:val="00A91C06"/>
    <w:rsid w:val="00AA3A97"/>
    <w:rsid w:val="00AA67CA"/>
    <w:rsid w:val="00AD3F1F"/>
    <w:rsid w:val="00AD5345"/>
    <w:rsid w:val="00B0669D"/>
    <w:rsid w:val="00B32A73"/>
    <w:rsid w:val="00B414D7"/>
    <w:rsid w:val="00B577F4"/>
    <w:rsid w:val="00B86A8A"/>
    <w:rsid w:val="00B93D56"/>
    <w:rsid w:val="00B94163"/>
    <w:rsid w:val="00BA04E9"/>
    <w:rsid w:val="00BB72D9"/>
    <w:rsid w:val="00BC1173"/>
    <w:rsid w:val="00BC7D5B"/>
    <w:rsid w:val="00BF4C53"/>
    <w:rsid w:val="00C00BF0"/>
    <w:rsid w:val="00C11207"/>
    <w:rsid w:val="00C41857"/>
    <w:rsid w:val="00C47D20"/>
    <w:rsid w:val="00C5768D"/>
    <w:rsid w:val="00C72D70"/>
    <w:rsid w:val="00CA1430"/>
    <w:rsid w:val="00CC27A8"/>
    <w:rsid w:val="00CC415E"/>
    <w:rsid w:val="00CE52BB"/>
    <w:rsid w:val="00CE5F93"/>
    <w:rsid w:val="00CF4FA2"/>
    <w:rsid w:val="00D42506"/>
    <w:rsid w:val="00D656E1"/>
    <w:rsid w:val="00D84A08"/>
    <w:rsid w:val="00D95DFD"/>
    <w:rsid w:val="00D976B9"/>
    <w:rsid w:val="00DB3CC5"/>
    <w:rsid w:val="00DC12DA"/>
    <w:rsid w:val="00E0251A"/>
    <w:rsid w:val="00E12DBB"/>
    <w:rsid w:val="00E17623"/>
    <w:rsid w:val="00E30CC9"/>
    <w:rsid w:val="00E368E8"/>
    <w:rsid w:val="00E406AB"/>
    <w:rsid w:val="00E41801"/>
    <w:rsid w:val="00E53787"/>
    <w:rsid w:val="00E66F01"/>
    <w:rsid w:val="00E8466F"/>
    <w:rsid w:val="00E85993"/>
    <w:rsid w:val="00E92D07"/>
    <w:rsid w:val="00E93F95"/>
    <w:rsid w:val="00EF19C8"/>
    <w:rsid w:val="00F1467E"/>
    <w:rsid w:val="00F31AA6"/>
    <w:rsid w:val="00F43351"/>
    <w:rsid w:val="00F50E08"/>
    <w:rsid w:val="00F57BD3"/>
    <w:rsid w:val="00F72DC1"/>
    <w:rsid w:val="00F803F4"/>
    <w:rsid w:val="00FA3F07"/>
    <w:rsid w:val="00FB1A55"/>
    <w:rsid w:val="00FD0A74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CFDDB"/>
  <w15:docId w15:val="{797C2A58-F994-48A4-AD64-99D49768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D0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7F12CC"/>
    <w:rPr>
      <w:rFonts w:ascii="Arial" w:hAnsi="Arial"/>
      <w:b/>
      <w:spacing w:val="-4"/>
      <w:sz w:val="18"/>
    </w:rPr>
  </w:style>
  <w:style w:type="paragraph" w:styleId="MessageHeader">
    <w:name w:val="Message Header"/>
    <w:basedOn w:val="Normal"/>
    <w:link w:val="MessageHeaderChar"/>
    <w:uiPriority w:val="99"/>
    <w:rsid w:val="007F12CC"/>
    <w:pPr>
      <w:keepLines/>
      <w:spacing w:after="120" w:line="180" w:lineRule="atLeast"/>
      <w:ind w:left="1555" w:right="83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F12CC"/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A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TxBrp10">
    <w:name w:val="TxBr_p10"/>
    <w:basedOn w:val="Normal"/>
    <w:rsid w:val="009A5C72"/>
    <w:pPr>
      <w:tabs>
        <w:tab w:val="left" w:pos="5261"/>
      </w:tabs>
      <w:spacing w:after="0" w:line="283" w:lineRule="atLeast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rsid w:val="003A3114"/>
    <w:rPr>
      <w:color w:val="0000FF"/>
      <w:u w:val="single"/>
    </w:rPr>
  </w:style>
  <w:style w:type="character" w:styleId="Emphasis">
    <w:name w:val="Emphasis"/>
    <w:basedOn w:val="DefaultParagraphFont"/>
    <w:qFormat/>
    <w:rsid w:val="00A91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FDBB-7378-4C64-ADF6-E2CEE2F5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Heon</dc:creator>
  <cp:lastModifiedBy>Jared Heon</cp:lastModifiedBy>
  <cp:revision>5</cp:revision>
  <cp:lastPrinted>2022-12-08T21:23:00Z</cp:lastPrinted>
  <dcterms:created xsi:type="dcterms:W3CDTF">2023-11-27T16:52:00Z</dcterms:created>
  <dcterms:modified xsi:type="dcterms:W3CDTF">2023-12-19T16:07:00Z</dcterms:modified>
</cp:coreProperties>
</file>