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3F3B2" w14:textId="7A7F6F2B" w:rsidR="00CA24C5" w:rsidRPr="00883033" w:rsidRDefault="006E2F0F">
      <w:pPr>
        <w:rPr>
          <w:rFonts w:ascii="Arial" w:hAnsi="Arial" w:cs="Arial"/>
          <w:sz w:val="24"/>
          <w:szCs w:val="24"/>
          <w:u w:val="single"/>
        </w:rPr>
      </w:pPr>
      <w:r w:rsidRPr="00883033">
        <w:rPr>
          <w:rFonts w:ascii="Arial" w:hAnsi="Arial" w:cs="Arial"/>
          <w:sz w:val="24"/>
          <w:szCs w:val="24"/>
          <w:u w:val="single"/>
        </w:rPr>
        <w:t>Addendum #2</w:t>
      </w:r>
    </w:p>
    <w:p w14:paraId="6F8E3334" w14:textId="77777777" w:rsidR="00883033" w:rsidRDefault="006E2F0F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E2F0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Page 14 please provide levels of service at each municipal </w:t>
      </w:r>
      <w:r w:rsidR="00883033" w:rsidRPr="006E2F0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facility.</w:t>
      </w:r>
      <w:r w:rsidR="0088303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251BEAEA" w14:textId="77777777" w:rsidR="00883033" w:rsidRDefault="00883033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61AD19D" w14:textId="45127137" w:rsidR="006E2F0F" w:rsidRDefault="00883033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Emptying dumpsters with front end loader. </w:t>
      </w:r>
    </w:p>
    <w:p w14:paraId="364D1941" w14:textId="77777777" w:rsidR="006E2F0F" w:rsidRPr="006E2F0F" w:rsidRDefault="006E2F0F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DE8451C" w14:textId="77777777" w:rsidR="006E2F0F" w:rsidRDefault="006E2F0F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E2F0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Page 17 list the term as minimum of 5 years, but the bid states 3 year and pricing page provides three years.</w:t>
      </w:r>
    </w:p>
    <w:p w14:paraId="7E1FF953" w14:textId="77777777" w:rsidR="006E2F0F" w:rsidRDefault="006E2F0F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FDCA8C8" w14:textId="184E4932" w:rsidR="006E2F0F" w:rsidRDefault="006E2F0F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term of the contract is for 3 years. </w:t>
      </w:r>
    </w:p>
    <w:p w14:paraId="3AABC89D" w14:textId="77777777" w:rsidR="00B454F0" w:rsidRPr="006E2F0F" w:rsidRDefault="00B454F0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2B00B2E" w14:textId="6B3C05BA" w:rsidR="006E2F0F" w:rsidRDefault="006E2F0F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E2F0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Page 18 Performance Bond- please confirm if this required and if so, what are the details.</w:t>
      </w:r>
    </w:p>
    <w:p w14:paraId="00174C46" w14:textId="77777777" w:rsidR="00883033" w:rsidRPr="006E2F0F" w:rsidRDefault="00883033" w:rsidP="006E2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44EB310" w14:textId="209F8542" w:rsidR="006E2F0F" w:rsidRPr="00883033" w:rsidRDefault="00883033">
      <w:pPr>
        <w:rPr>
          <w:rFonts w:ascii="Arial" w:hAnsi="Arial" w:cs="Arial"/>
          <w:sz w:val="24"/>
          <w:szCs w:val="24"/>
        </w:rPr>
      </w:pPr>
      <w:r w:rsidRPr="00883033">
        <w:rPr>
          <w:rFonts w:ascii="Arial" w:hAnsi="Arial" w:cs="Arial"/>
          <w:sz w:val="24"/>
          <w:szCs w:val="24"/>
        </w:rPr>
        <w:t>Please supply a performance bond in the amount of $20,000</w:t>
      </w:r>
    </w:p>
    <w:sectPr w:rsidR="006E2F0F" w:rsidRPr="0088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0F"/>
    <w:rsid w:val="0029202C"/>
    <w:rsid w:val="00437522"/>
    <w:rsid w:val="004742E0"/>
    <w:rsid w:val="005D72B6"/>
    <w:rsid w:val="006E2F0F"/>
    <w:rsid w:val="00883033"/>
    <w:rsid w:val="00B454F0"/>
    <w:rsid w:val="00CA24C5"/>
    <w:rsid w:val="00F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8C71"/>
  <w15:chartTrackingRefBased/>
  <w15:docId w15:val="{76438580-A658-41B7-B1F0-86C0618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Connelly</dc:creator>
  <cp:keywords/>
  <dc:description/>
  <cp:lastModifiedBy>David Connelly</cp:lastModifiedBy>
  <cp:revision>1</cp:revision>
  <dcterms:created xsi:type="dcterms:W3CDTF">2024-04-13T18:05:00Z</dcterms:created>
  <dcterms:modified xsi:type="dcterms:W3CDTF">2024-04-13T18:47:00Z</dcterms:modified>
</cp:coreProperties>
</file>