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1010" w14:textId="77777777" w:rsidR="00CA24C5" w:rsidRDefault="006012F5">
      <w:pPr>
        <w:rPr>
          <w:u w:val="single"/>
        </w:rPr>
      </w:pPr>
      <w:r w:rsidRPr="006012F5">
        <w:rPr>
          <w:u w:val="single"/>
        </w:rPr>
        <w:t>ADDENDUM #3</w:t>
      </w:r>
    </w:p>
    <w:p w14:paraId="079E2469" w14:textId="77777777" w:rsidR="006012F5" w:rsidRDefault="006012F5">
      <w:pPr>
        <w:rPr>
          <w:u w:val="single"/>
        </w:rPr>
      </w:pPr>
    </w:p>
    <w:p w14:paraId="58E78784" w14:textId="77777777" w:rsidR="006012F5" w:rsidRPr="006012F5" w:rsidRDefault="006012F5">
      <w:r w:rsidRPr="006012F5">
        <w:t>Performance Bond required in the amount of $200,000</w:t>
      </w:r>
    </w:p>
    <w:sectPr w:rsidR="006012F5" w:rsidRPr="0060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F5"/>
    <w:rsid w:val="001D2D0F"/>
    <w:rsid w:val="0029202C"/>
    <w:rsid w:val="00437522"/>
    <w:rsid w:val="004742E0"/>
    <w:rsid w:val="005D72B6"/>
    <w:rsid w:val="006012F5"/>
    <w:rsid w:val="00CA24C5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5041"/>
  <w15:chartTrackingRefBased/>
  <w15:docId w15:val="{2022E417-59A2-4DB6-97D4-BEB54317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Connelly</dc:creator>
  <cp:keywords/>
  <dc:description/>
  <cp:lastModifiedBy>David Connelly</cp:lastModifiedBy>
  <cp:revision>2</cp:revision>
  <dcterms:created xsi:type="dcterms:W3CDTF">2024-04-16T16:17:00Z</dcterms:created>
  <dcterms:modified xsi:type="dcterms:W3CDTF">2024-04-16T16:17:00Z</dcterms:modified>
</cp:coreProperties>
</file>